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F" w:rsidRDefault="0033623F" w:rsidP="00E029C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623F" w:rsidRDefault="0033623F" w:rsidP="00E029C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379F" w:rsidRDefault="005C379F" w:rsidP="00E029C6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379F" w:rsidRDefault="00F06D50" w:rsidP="005C379F">
      <w:pPr>
        <w:spacing w:after="0"/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FELHÍVÁS A XIV</w:t>
      </w:r>
      <w:r w:rsidR="005C379F" w:rsidRPr="005C37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. GYERMEKSZÍNJÁTSZÓ MŰHELYTALÁLKOZÓN</w:t>
      </w:r>
    </w:p>
    <w:p w:rsidR="00AF7185" w:rsidRPr="005C379F" w:rsidRDefault="005C379F" w:rsidP="00E029C6">
      <w:pPr>
        <w:jc w:val="center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5C379F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VALÓ RÉSZVÉTELRE</w:t>
      </w:r>
    </w:p>
    <w:p w:rsidR="00E978DC" w:rsidRDefault="00E978DC" w:rsidP="005C379F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79F" w:rsidRDefault="00177B38" w:rsidP="005C379F">
      <w:pPr>
        <w:spacing w:after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>A Vajdasági Magyar Drámapedagógiai Társaság a Vajdasági Magyar Művelődési Intézet és a Vajdasági Mag</w:t>
      </w:r>
      <w:r w:rsidR="008F4710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>yar Művelődési Szövetség</w:t>
      </w: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együttműködésével idén is megszervezi a </w:t>
      </w:r>
      <w:r w:rsidRPr="004A49E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Gyermekszínjátszó Műhelytalálkozót</w:t>
      </w:r>
      <w:r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Bácsfeketehegyen.</w:t>
      </w:r>
    </w:p>
    <w:p w:rsidR="00D618EA" w:rsidRPr="00DF2612" w:rsidRDefault="00493033" w:rsidP="00E978DC">
      <w:pPr>
        <w:pBdr>
          <w:top w:val="single" w:sz="4" w:space="0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37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202</w:t>
      </w:r>
      <w:r w:rsidR="00230BE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május 7–8-án</w:t>
      </w:r>
      <w:r w:rsidR="00AD5AE2" w:rsidRPr="005C37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7667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77B38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szombaton </w:t>
      </w:r>
      <w:r w:rsidR="00230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és vasárnap </w:t>
      </w:r>
      <w:r w:rsidR="00177B38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>várjuk</w:t>
      </w:r>
      <w:r w:rsidR="00336C26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csoportokat</w:t>
      </w:r>
      <w:r w:rsidR="00177B38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0097" w:rsidRPr="00AD57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rendezvényen a hagyományokhoz híven sor kerül az előadások bemutatására, azok szakmai értékelésére és közös játékra is.</w:t>
      </w:r>
      <w:r w:rsidR="00766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612"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találkozóra </w:t>
      </w:r>
      <w:r w:rsidR="00DF2612" w:rsidRPr="00DF26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tematikai és egyéb tartalmi megkötés nélkül</w:t>
      </w:r>
      <w:r w:rsidR="00DF2612"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csoporttagok életkorának, érdeklődésének és képességeinek megfelelő </w:t>
      </w:r>
      <w:r w:rsidR="00DF2612" w:rsidRPr="00DF26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színjátszó előadások, előadásrészletek</w:t>
      </w:r>
      <w:r w:rsidR="00DF2612"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nevezhetők. </w:t>
      </w:r>
      <w:r w:rsidR="00DF2612" w:rsidRPr="00DF26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 csoport akár több előadást is nevezhet.</w:t>
      </w:r>
      <w:r w:rsidR="007667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F2612" w:rsidRPr="00DF26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Nevezhetők</w:t>
      </w:r>
      <w:r w:rsidR="00DF2612" w:rsidRPr="00DF26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ünnepi vagy alkalmi műsorok</w:t>
      </w:r>
      <w:r w:rsid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DF2612" w:rsidRP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1065E" w:rsidRPr="00AC36C1" w:rsidRDefault="00177B38" w:rsidP="00B24F38">
      <w:pPr>
        <w:pBdr>
          <w:top w:val="single" w:sz="4" w:space="11" w:color="9BBB59" w:themeColor="accent3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Hogy kik jelentkezhetnek?</w:t>
      </w:r>
    </w:p>
    <w:p w:rsidR="00E978DC" w:rsidRPr="00AC36C1" w:rsidRDefault="00177B38" w:rsidP="00B24F38">
      <w:pPr>
        <w:pBdr>
          <w:top w:val="single" w:sz="4" w:space="11" w:color="9BBB59" w:themeColor="accent3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Olyan</w:t>
      </w:r>
      <w:r w:rsidR="00766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iskolás korosztályú gyermekszínjátszó csoportok,</w:t>
      </w:r>
      <w:r w:rsidR="007667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akik egyesületekben vagy iskolákban működnek, magyar nyelven. A</w:t>
      </w:r>
      <w:r w:rsidR="00766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</w:t>
      </w:r>
      <w:r w:rsidR="007667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az, hogy a fellépő csoportok megnézzék egymás munkáját, a közös foglalkozások alkalmával megismerkedhessenek, együtt alkossa</w:t>
      </w:r>
      <w:r w:rsidR="00172876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nak, játsszanak</w:t>
      </w:r>
      <w:r w:rsidR="008F4710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felkészítők pedig</w:t>
      </w:r>
      <w:r w:rsidR="00DF10EC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kerekasztal</w:t>
      </w:r>
      <w:r w:rsidR="00FC548B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beszélgetésen vehetnek részt, ahol szakemberek elemzik a látott produkciókat elősegítve ezzel a</w:t>
      </w:r>
      <w:r w:rsidR="00493033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fejlődésüket.</w:t>
      </w:r>
    </w:p>
    <w:p w:rsidR="00411A84" w:rsidRDefault="0051065E" w:rsidP="00E978DC">
      <w:pPr>
        <w:pBdr>
          <w:top w:val="single" w:sz="4" w:space="1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szakmai bizottság vajdasági tagja idén</w:t>
      </w:r>
      <w:r w:rsidR="007667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230B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Mezei Kinga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BB20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Jászai Mari-díjas színművész, rendező Zentáról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37012" w:rsidRDefault="0051065E" w:rsidP="00411A84">
      <w:pPr>
        <w:pBdr>
          <w:top w:val="single" w:sz="4" w:space="1" w:color="9BBB59" w:themeColor="accent3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szak</w:t>
      </w:r>
      <w:r w:rsidR="00C17D6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mai bizottság anyaországi tagja</w:t>
      </w:r>
      <w:r w:rsidR="00BB20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</w:t>
      </w: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  <w:r w:rsidR="007667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BB208E" w:rsidRPr="00BB208E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Patonay Anita </w:t>
      </w:r>
      <w:r w:rsidR="00BB208E" w:rsidRPr="00BB208E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és</w:t>
      </w:r>
      <w:r w:rsidR="00766792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Bori Viktor</w:t>
      </w:r>
      <w:r w:rsidR="00BB208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színész-drámatanárok</w:t>
      </w:r>
      <w:r w:rsidR="007667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Budapestről</w:t>
      </w:r>
      <w:r w:rsidR="00C17D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F2612" w:rsidRDefault="00B24F38" w:rsidP="00E978DC">
      <w:pPr>
        <w:pBdr>
          <w:top w:val="single" w:sz="4" w:space="0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 csoport szeretné magát megmérettetni</w:t>
      </w:r>
      <w:r w:rsidR="00766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17D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Weöres Sándor </w:t>
      </w:r>
      <w:r w:rsidR="00AC36C1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Gyermekszínjátszó Találkozó</w:t>
      </w:r>
      <w:r w:rsidR="00CB11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, úgy az előadások</w:t>
      </w:r>
      <w:r w:rsidR="007667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7B38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ajánlott </w:t>
      </w:r>
      <w:r w:rsidR="00DF26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leghosszabb </w:t>
      </w:r>
      <w:r w:rsidR="00177B38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műsorideje</w:t>
      </w:r>
      <w:r w:rsidR="007667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 tagozatos csoportoknál </w:t>
      </w:r>
      <w:r w:rsid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perc, felső tagozatosoknál 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25 perc. Az országos fesztivált</w:t>
      </w:r>
      <w:r w:rsid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június 9. és 11.</w:t>
      </w:r>
      <w:r w:rsid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  <w:r w:rsid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szervezik meg Debrecenben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8DC" w:rsidRDefault="00E978DC" w:rsidP="00411A84">
      <w:pPr>
        <w:pBdr>
          <w:top w:val="single" w:sz="4" w:space="0" w:color="9BBB59" w:themeColor="accent3"/>
        </w:pBd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E978DC" w:rsidSect="00411A84">
          <w:headerReference w:type="first" r:id="rId6"/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E978DC" w:rsidRDefault="00E978DC" w:rsidP="00E978DC">
      <w:pPr>
        <w:pBdr>
          <w:top w:val="single" w:sz="4" w:space="11" w:color="9BBB59" w:themeColor="accent3"/>
        </w:pBd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MINŐSÍTÉS: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találkozó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minősítést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csoportok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előadásai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kaphatnak, amelyeknél a cso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port vezetője ezt </w:t>
      </w:r>
      <w:r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regisztrációs </w:t>
      </w:r>
      <w:r w:rsidR="00766792"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űrlapon</w:t>
      </w:r>
      <w:r w:rsidR="0076679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</w:t>
      </w:r>
      <w:r w:rsidR="00766792" w:rsidRPr="00E978D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éri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. A minősítés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Weöres Sándor Országos Gyermek</w:t>
      </w: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színjátszó Találkozó hagyományainak megfelelően nem kötelező, és a továbbjutásnak nem előfeltétele (a zsűri javasolhat továbbjutásra olyan előadást is, amelynek alkotói nem kértek minősítést).</w:t>
      </w:r>
    </w:p>
    <w:p w:rsidR="00E978DC" w:rsidRDefault="00E978DC" w:rsidP="00E978DC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A minősítés fokozatai: arany, ezüst, bronz minősítés (illetve nem minősült).</w:t>
      </w:r>
    </w:p>
    <w:p w:rsidR="00000000" w:rsidRDefault="00425C66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978DC"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rany minősítés: országos szinten is elismerést érdemlő, figyelemre méltó produkció</w:t>
      </w:r>
      <w:r w:rsidR="00D04F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0000" w:rsidRDefault="00425C66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E978DC"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züst minősítés: regionális szinten is elismerést érdemlő, más színjátszó csoportok figyelmébe is ajánlható produkció</w:t>
      </w:r>
      <w:r w:rsidR="00D04F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00000" w:rsidRDefault="00D04F7B">
      <w:pPr>
        <w:pBdr>
          <w:top w:val="single" w:sz="4" w:space="11" w:color="9BBB59" w:themeColor="accent3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</w:t>
      </w:r>
      <w:r w:rsidR="00E978DC"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>ronz minősítés: helyi értéket képviselő minőségi gyermekszínjátszó produkció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8DC" w:rsidRDefault="00E978DC" w:rsidP="00E978DC">
      <w:pPr>
        <w:pBdr>
          <w:top w:val="single" w:sz="4" w:space="11" w:color="9BBB59" w:themeColor="accent3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minősítés szakmai szempontjai a </w:t>
      </w:r>
      <w:hyperlink r:id="rId7" w:history="1">
        <w:r w:rsidRPr="00D04F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drama.hu</w:t>
        </w:r>
      </w:hyperlink>
      <w:r w:rsidRP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honlapon olvashatók.</w:t>
      </w:r>
    </w:p>
    <w:p w:rsidR="00766792" w:rsidRDefault="00862E31" w:rsidP="00E978DC">
      <w:pPr>
        <w:pBdr>
          <w:top w:val="single" w:sz="4" w:space="0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 XI</w:t>
      </w:r>
      <w:r w:rsidR="00BB208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 Gyermekszínjátszó Műhelytalálkozón</w:t>
      </w:r>
      <w:r w:rsidR="000820A2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korábbi évekhez hasonlóan tervezünk</w:t>
      </w:r>
      <w:r w:rsidR="0011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műhelymunkák</w:t>
      </w:r>
      <w:r w:rsidR="000820A2" w:rsidRPr="00AC36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at</w:t>
      </w:r>
      <w:r w:rsidR="000820A2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fellépő gyerekek számára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978DC" w:rsidRDefault="00E978DC" w:rsidP="00E978DC">
      <w:pPr>
        <w:pBdr>
          <w:top w:val="single" w:sz="4" w:space="0" w:color="9BBB59" w:themeColor="accent3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E978DC" w:rsidSect="00411A84"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D976A2" w:rsidRPr="00AC36C1" w:rsidRDefault="00177B38" w:rsidP="00E978DC">
      <w:pPr>
        <w:pBdr>
          <w:top w:val="single" w:sz="4" w:space="0" w:color="9BBB59" w:themeColor="accent3"/>
        </w:pBd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jelentkezési határidő</w:t>
      </w:r>
      <w:r w:rsidR="00221B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F4710"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DF2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2. április 10.</w:t>
      </w:r>
      <w:r w:rsidR="008F4710"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</w:t>
      </w:r>
      <w:r w:rsidR="00DF26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vasárnap</w:t>
      </w:r>
      <w:r w:rsidRPr="00AC36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:rsidR="00E978DC" w:rsidRDefault="00177B38" w:rsidP="00E978DC">
      <w:pPr>
        <w:pBdr>
          <w:top w:val="single" w:sz="4" w:space="0" w:color="9BBB59" w:themeColor="accent3"/>
        </w:pBdr>
        <w:shd w:val="clear" w:color="auto" w:fill="FFFFFF" w:themeFill="background1"/>
        <w:spacing w:after="0" w:line="240" w:lineRule="auto"/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Jelentkezni</w:t>
      </w:r>
      <w:r w:rsidR="007667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97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kérdőívünk kitöltésével lehet: </w:t>
      </w:r>
      <w:hyperlink r:id="rId8" w:history="1">
        <w:r w:rsidR="00A61CB5" w:rsidRPr="00A61CB5">
          <w:rPr>
            <w:rStyle w:val="Hiperhivatkozs"/>
            <w:rFonts w:ascii="Times New Roman" w:hAnsi="Times New Roman" w:cs="Times New Roman"/>
            <w:sz w:val="24"/>
            <w:szCs w:val="24"/>
          </w:rPr>
          <w:t>https://forms.gle/gp9rJJPYx2NWQvbCA</w:t>
        </w:r>
      </w:hyperlink>
    </w:p>
    <w:p w:rsidR="00A61CB5" w:rsidRDefault="00A61CB5" w:rsidP="00E978DC">
      <w:pPr>
        <w:pBdr>
          <w:top w:val="single" w:sz="4" w:space="0" w:color="9BBB59" w:themeColor="accent3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B52" w:rsidRDefault="00177B38" w:rsidP="004B4B52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Bővebb információk</w:t>
      </w:r>
      <w:r w:rsidR="00221B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9" w:history="1">
        <w:r w:rsidR="001B44C2" w:rsidRPr="00272A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dramaped@gmail.com</w:t>
        </w:r>
      </w:hyperlink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 kérhetők, illetve az alábbi</w:t>
      </w:r>
      <w:r w:rsidR="00221B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telefonszámok v</w:t>
      </w:r>
      <w:r w:rsidR="00921C76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alamelyikén:</w:t>
      </w:r>
    </w:p>
    <w:p w:rsidR="004B4B52" w:rsidRDefault="004B4B52" w:rsidP="004B4B52">
      <w:pPr>
        <w:pBdr>
          <w:top w:val="single" w:sz="4" w:space="0" w:color="9BBB59" w:themeColor="accent3"/>
        </w:pBd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F2612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 Kiss Anita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, 024/816-790; 062/566-213;</w:t>
      </w:r>
    </w:p>
    <w:p w:rsidR="00177B38" w:rsidRDefault="004B4B52" w:rsidP="00411A84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21C76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Hajvert Lódi Andrea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t>, 062/84-96-029.</w:t>
      </w:r>
      <w:r w:rsidR="00177B38" w:rsidRPr="00AC36C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4B4B52" w:rsidRDefault="004B4B52" w:rsidP="00411A84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sectPr w:rsidR="004B4B52" w:rsidSect="00411A84">
          <w:type w:val="continuous"/>
          <w:pgSz w:w="11906" w:h="16838"/>
          <w:pgMar w:top="993" w:right="1417" w:bottom="1135" w:left="1417" w:header="708" w:footer="708" w:gutter="0"/>
          <w:cols w:space="708"/>
          <w:titlePg/>
          <w:docGrid w:linePitch="360"/>
        </w:sectPr>
      </w:pPr>
    </w:p>
    <w:p w:rsidR="000D6F3A" w:rsidRDefault="000D6F3A" w:rsidP="000D6F3A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0D6F3A" w:rsidRDefault="00177B38" w:rsidP="000D6F3A">
      <w:pPr>
        <w:pBdr>
          <w:top w:val="single" w:sz="4" w:space="0" w:color="9BBB59" w:themeColor="accent3"/>
        </w:pBd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Szakmai együttműködő </w:t>
      </w:r>
      <w:r w:rsidR="00631E17"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partner</w:t>
      </w:r>
      <w:r w:rsidR="00631E1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ün</w:t>
      </w:r>
      <w:r w:rsidR="00631E17"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</w:t>
      </w:r>
    </w:p>
    <w:p w:rsidR="000D6F3A" w:rsidRPr="000D6F3A" w:rsidRDefault="00177B38" w:rsidP="000D6F3A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Drámapedagógiai Társaság (Budapest) és</w:t>
      </w:r>
    </w:p>
    <w:p w:rsidR="009351D1" w:rsidRPr="000D6F3A" w:rsidRDefault="009351D1" w:rsidP="000D6F3A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77B38"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Vajdasági Magyar Versmondók Egyesülete.</w:t>
      </w:r>
    </w:p>
    <w:p w:rsidR="009351D1" w:rsidRDefault="00177B38" w:rsidP="000D6F3A">
      <w:pPr>
        <w:pBdr>
          <w:top w:val="single" w:sz="4" w:space="0" w:color="9BBB59" w:themeColor="accent3"/>
        </w:pBdr>
        <w:shd w:val="clear" w:color="auto" w:fill="FFFFFF"/>
        <w:spacing w:before="120" w:after="6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C36C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rendezvény házigazdája a</w:t>
      </w:r>
    </w:p>
    <w:p w:rsidR="00177B38" w:rsidRPr="000D6F3A" w:rsidRDefault="00D976A2" w:rsidP="009351D1">
      <w:pPr>
        <w:pBdr>
          <w:top w:val="single" w:sz="4" w:space="0" w:color="9BBB59" w:themeColor="accent3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Bácsfeketehegy Magyar Művelődési és Helytörténeti </w:t>
      </w:r>
      <w:r w:rsidR="00681C82"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</w:t>
      </w:r>
      <w:r w:rsidR="00177B38" w:rsidRPr="000D6F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177B38" w:rsidRPr="000D6F3A" w:rsidSect="00411A84">
      <w:type w:val="continuous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5DD" w:rsidRDefault="00EC45DD" w:rsidP="0033623F">
      <w:pPr>
        <w:spacing w:after="0" w:line="240" w:lineRule="auto"/>
      </w:pPr>
      <w:r>
        <w:separator/>
      </w:r>
    </w:p>
  </w:endnote>
  <w:endnote w:type="continuationSeparator" w:id="1">
    <w:p w:rsidR="00EC45DD" w:rsidRDefault="00EC45DD" w:rsidP="0033623F">
      <w:pPr>
        <w:spacing w:after="0" w:line="240" w:lineRule="auto"/>
      </w:pPr>
      <w:r>
        <w:continuationSeparator/>
      </w:r>
    </w:p>
  </w:endnote>
  <w:endnote w:type="continuationNotice" w:id="2">
    <w:p w:rsidR="00EC45DD" w:rsidRDefault="00EC45D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5DD" w:rsidRDefault="00EC45DD" w:rsidP="0033623F">
      <w:pPr>
        <w:spacing w:after="0" w:line="240" w:lineRule="auto"/>
      </w:pPr>
      <w:r>
        <w:separator/>
      </w:r>
    </w:p>
  </w:footnote>
  <w:footnote w:type="continuationSeparator" w:id="1">
    <w:p w:rsidR="00EC45DD" w:rsidRDefault="00EC45DD" w:rsidP="0033623F">
      <w:pPr>
        <w:spacing w:after="0" w:line="240" w:lineRule="auto"/>
      </w:pPr>
      <w:r>
        <w:continuationSeparator/>
      </w:r>
    </w:p>
  </w:footnote>
  <w:footnote w:type="continuationNotice" w:id="2">
    <w:p w:rsidR="00EC45DD" w:rsidRDefault="00EC45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F38" w:rsidRDefault="00B24F38">
    <w:pPr>
      <w:pStyle w:val="lfej"/>
    </w:pPr>
    <w:r w:rsidRPr="00B24F38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1165225</wp:posOffset>
          </wp:positionH>
          <wp:positionV relativeFrom="paragraph">
            <wp:posOffset>107950</wp:posOffset>
          </wp:positionV>
          <wp:extent cx="1778000" cy="457200"/>
          <wp:effectExtent l="0" t="0" r="0" b="0"/>
          <wp:wrapNone/>
          <wp:docPr id="1" name="Picture 9" descr="d:\VMMSZ\14_Rendezvenyeink\03_Vajdasagi_Magyar_Amator_Szinjatszok_Talalkozoja\2018\!Tamogatok_logok\02_Szervezök\02_vmmi-logo_2015_feher_feket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VMMSZ\14_Rendezvenyeink\03_Vajdasagi_Magyar_Amator_Szinjatszok_Talalkozoja\2018\!Tamogatok_logok\02_Szervezök\02_vmmi-logo_2015_feher_fekete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38">
      <w:rPr>
        <w:noProof/>
        <w:lang w:val="en-US"/>
      </w:rPr>
      <w:drawing>
        <wp:anchor distT="0" distB="0" distL="114300" distR="114300" simplePos="0" relativeHeight="251658241" behindDoc="1" locked="0" layoutInCell="1" allowOverlap="1">
          <wp:simplePos x="0" y="0"/>
          <wp:positionH relativeFrom="column">
            <wp:posOffset>3084195</wp:posOffset>
          </wp:positionH>
          <wp:positionV relativeFrom="paragraph">
            <wp:posOffset>15240</wp:posOffset>
          </wp:positionV>
          <wp:extent cx="2424430" cy="598805"/>
          <wp:effectExtent l="0" t="0" r="1270" b="0"/>
          <wp:wrapNone/>
          <wp:docPr id="2" name="Picture 8" descr="d:\VMMSZ\14_Rendezvenyeink\03_Vajdasagi_Magyar_Amator_Szinjatszok_Talalkozoja\2018\!Tamogatok_logok\02_Szervezök\01_VMMS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VMMSZ\14_Rendezvenyeink\03_Vajdasagi_Magyar_Amator_Szinjatszok_Talalkozoja\2018\!Tamogatok_logok\02_Szervezök\01_VMMSZ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4F38">
      <w:rPr>
        <w:noProof/>
        <w:lang w:val="en-US"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column">
            <wp:posOffset>138723</wp:posOffset>
          </wp:positionH>
          <wp:positionV relativeFrom="paragraph">
            <wp:posOffset>-127928</wp:posOffset>
          </wp:positionV>
          <wp:extent cx="611505" cy="866775"/>
          <wp:effectExtent l="0" t="0" r="0" b="0"/>
          <wp:wrapNone/>
          <wp:docPr id="3" name="Picture 10" descr="d:\VMMSZ\14_Rendezvenyeink\10_Gyermekszinjatszo_Muhelytalalkozo\vmd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VMMSZ\14_Rendezvenyeink\10_Gyermekszinjatszo_Muhelytalalkozo\vmdt_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F35B8"/>
    <w:rsid w:val="00076335"/>
    <w:rsid w:val="000820A2"/>
    <w:rsid w:val="00090998"/>
    <w:rsid w:val="000D6F3A"/>
    <w:rsid w:val="000F35B8"/>
    <w:rsid w:val="001178DC"/>
    <w:rsid w:val="00121BB2"/>
    <w:rsid w:val="001316B5"/>
    <w:rsid w:val="00134BC4"/>
    <w:rsid w:val="001702FC"/>
    <w:rsid w:val="00172876"/>
    <w:rsid w:val="00177B38"/>
    <w:rsid w:val="001B44C2"/>
    <w:rsid w:val="001C44A7"/>
    <w:rsid w:val="00204019"/>
    <w:rsid w:val="00221BF9"/>
    <w:rsid w:val="00226664"/>
    <w:rsid w:val="00230BEB"/>
    <w:rsid w:val="0025384E"/>
    <w:rsid w:val="002B6845"/>
    <w:rsid w:val="002E73F4"/>
    <w:rsid w:val="002F47E6"/>
    <w:rsid w:val="00303D13"/>
    <w:rsid w:val="0033623F"/>
    <w:rsid w:val="00336C26"/>
    <w:rsid w:val="003C43F1"/>
    <w:rsid w:val="00411A84"/>
    <w:rsid w:val="00425C66"/>
    <w:rsid w:val="004370FA"/>
    <w:rsid w:val="004434D0"/>
    <w:rsid w:val="004462B6"/>
    <w:rsid w:val="0048255B"/>
    <w:rsid w:val="00493033"/>
    <w:rsid w:val="004A49E3"/>
    <w:rsid w:val="004B4B52"/>
    <w:rsid w:val="0051065E"/>
    <w:rsid w:val="00531220"/>
    <w:rsid w:val="00570C4E"/>
    <w:rsid w:val="0058737B"/>
    <w:rsid w:val="005C379F"/>
    <w:rsid w:val="005D41EC"/>
    <w:rsid w:val="00631E17"/>
    <w:rsid w:val="0063500E"/>
    <w:rsid w:val="0063572B"/>
    <w:rsid w:val="00637012"/>
    <w:rsid w:val="0067190E"/>
    <w:rsid w:val="00681C82"/>
    <w:rsid w:val="00730497"/>
    <w:rsid w:val="00766792"/>
    <w:rsid w:val="00826068"/>
    <w:rsid w:val="00836EB7"/>
    <w:rsid w:val="00862E31"/>
    <w:rsid w:val="00874726"/>
    <w:rsid w:val="008B7943"/>
    <w:rsid w:val="008F4710"/>
    <w:rsid w:val="00921C76"/>
    <w:rsid w:val="009351D1"/>
    <w:rsid w:val="00961954"/>
    <w:rsid w:val="0096252E"/>
    <w:rsid w:val="009752F3"/>
    <w:rsid w:val="009E2725"/>
    <w:rsid w:val="009F6A62"/>
    <w:rsid w:val="00A03B32"/>
    <w:rsid w:val="00A61CB5"/>
    <w:rsid w:val="00A72608"/>
    <w:rsid w:val="00A80097"/>
    <w:rsid w:val="00A866BA"/>
    <w:rsid w:val="00AC36C1"/>
    <w:rsid w:val="00AD5769"/>
    <w:rsid w:val="00AD5AE2"/>
    <w:rsid w:val="00AE712A"/>
    <w:rsid w:val="00AF7185"/>
    <w:rsid w:val="00B03021"/>
    <w:rsid w:val="00B11818"/>
    <w:rsid w:val="00B24F38"/>
    <w:rsid w:val="00B76D60"/>
    <w:rsid w:val="00BB208E"/>
    <w:rsid w:val="00BD3CA5"/>
    <w:rsid w:val="00BE0D03"/>
    <w:rsid w:val="00C04EB5"/>
    <w:rsid w:val="00C17D6B"/>
    <w:rsid w:val="00C9549E"/>
    <w:rsid w:val="00C96CF5"/>
    <w:rsid w:val="00CB0981"/>
    <w:rsid w:val="00CB1109"/>
    <w:rsid w:val="00CC2D5F"/>
    <w:rsid w:val="00D04F7B"/>
    <w:rsid w:val="00D147F4"/>
    <w:rsid w:val="00D27AA1"/>
    <w:rsid w:val="00D618EA"/>
    <w:rsid w:val="00D72550"/>
    <w:rsid w:val="00D976A2"/>
    <w:rsid w:val="00DD5193"/>
    <w:rsid w:val="00DF10EC"/>
    <w:rsid w:val="00DF2612"/>
    <w:rsid w:val="00E029C6"/>
    <w:rsid w:val="00E47DA4"/>
    <w:rsid w:val="00E83CF3"/>
    <w:rsid w:val="00E84EC8"/>
    <w:rsid w:val="00E978DC"/>
    <w:rsid w:val="00EC45DD"/>
    <w:rsid w:val="00F06D50"/>
    <w:rsid w:val="00F1563B"/>
    <w:rsid w:val="00F27C56"/>
    <w:rsid w:val="00F773EE"/>
    <w:rsid w:val="00FA611D"/>
    <w:rsid w:val="00FC548B"/>
    <w:rsid w:val="00FE03BF"/>
    <w:rsid w:val="00FE5205"/>
    <w:rsid w:val="0FBF83E3"/>
    <w:rsid w:val="162D31D0"/>
    <w:rsid w:val="2231F7B5"/>
    <w:rsid w:val="25C941CD"/>
    <w:rsid w:val="25F50984"/>
    <w:rsid w:val="335690D9"/>
    <w:rsid w:val="38E0ED5C"/>
    <w:rsid w:val="3A3F0EDD"/>
    <w:rsid w:val="3A57F676"/>
    <w:rsid w:val="404C95E9"/>
    <w:rsid w:val="491B57D4"/>
    <w:rsid w:val="6156B908"/>
    <w:rsid w:val="65A2BEDC"/>
    <w:rsid w:val="6B314F62"/>
    <w:rsid w:val="77F14D38"/>
    <w:rsid w:val="7BD78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0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77B38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B44C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33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23F"/>
  </w:style>
  <w:style w:type="paragraph" w:styleId="llb">
    <w:name w:val="footer"/>
    <w:basedOn w:val="Norml"/>
    <w:link w:val="llbChar"/>
    <w:uiPriority w:val="99"/>
    <w:unhideWhenUsed/>
    <w:rsid w:val="00336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23F"/>
  </w:style>
  <w:style w:type="paragraph" w:styleId="Listaszerbekezds">
    <w:name w:val="List Paragraph"/>
    <w:basedOn w:val="Norml"/>
    <w:uiPriority w:val="34"/>
    <w:qFormat/>
    <w:rsid w:val="00B24F3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978D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C04EB5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27C56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04F7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p9rJJPYx2NWQvb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ama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ramape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18" baseType="variant">
      <vt:variant>
        <vt:i4>6684744</vt:i4>
      </vt:variant>
      <vt:variant>
        <vt:i4>6</vt:i4>
      </vt:variant>
      <vt:variant>
        <vt:i4>0</vt:i4>
      </vt:variant>
      <vt:variant>
        <vt:i4>5</vt:i4>
      </vt:variant>
      <vt:variant>
        <vt:lpwstr>mailto:dramaped@gmail.com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http://www.vmmi.org/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https://forms.gle/ujXiE5kMcNxqFQyY6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Tamás</dc:creator>
  <cp:lastModifiedBy>Virág Kiss Anita</cp:lastModifiedBy>
  <cp:revision>7</cp:revision>
  <cp:lastPrinted>2022-03-10T12:59:00Z</cp:lastPrinted>
  <dcterms:created xsi:type="dcterms:W3CDTF">2022-03-11T12:20:00Z</dcterms:created>
  <dcterms:modified xsi:type="dcterms:W3CDTF">2022-03-11T12:43:00Z</dcterms:modified>
</cp:coreProperties>
</file>